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B4" w:rsidRPr="00FB2BB4" w:rsidRDefault="00FB2BB4" w:rsidP="00FB2BB4">
      <w:pPr>
        <w:widowControl w:val="0"/>
        <w:autoSpaceDE w:val="0"/>
        <w:autoSpaceDN w:val="0"/>
        <w:adjustRightInd w:val="0"/>
        <w:spacing w:after="360"/>
        <w:jc w:val="center"/>
        <w:rPr>
          <w:rFonts w:cs="Times"/>
          <w:b/>
          <w:bCs/>
          <w:color w:val="434343"/>
          <w:szCs w:val="30"/>
        </w:rPr>
      </w:pPr>
      <w:r w:rsidRPr="00FB2BB4">
        <w:rPr>
          <w:rFonts w:cs="Times"/>
          <w:b/>
          <w:bCs/>
          <w:color w:val="434343"/>
          <w:szCs w:val="30"/>
        </w:rPr>
        <w:t>Understanding Toxicity and Detoxification</w:t>
      </w:r>
    </w:p>
    <w:p w:rsidR="00BA5234" w:rsidRPr="000952A3" w:rsidRDefault="00BA5234" w:rsidP="00BA5234">
      <w:pPr>
        <w:widowControl w:val="0"/>
        <w:autoSpaceDE w:val="0"/>
        <w:autoSpaceDN w:val="0"/>
        <w:adjustRightInd w:val="0"/>
        <w:spacing w:after="360"/>
        <w:rPr>
          <w:rFonts w:cs="Times"/>
          <w:color w:val="434343"/>
          <w:sz w:val="20"/>
          <w:szCs w:val="30"/>
        </w:rPr>
      </w:pPr>
      <w:r w:rsidRPr="000952A3">
        <w:rPr>
          <w:rFonts w:cs="Times"/>
          <w:b/>
          <w:bCs/>
          <w:color w:val="434343"/>
          <w:sz w:val="20"/>
          <w:szCs w:val="30"/>
        </w:rPr>
        <w:t>How much toxicity is too much</w:t>
      </w:r>
    </w:p>
    <w:p w:rsidR="00BA5234" w:rsidRPr="000952A3" w:rsidRDefault="001808A5" w:rsidP="00BA5234">
      <w:pPr>
        <w:widowControl w:val="0"/>
        <w:autoSpaceDE w:val="0"/>
        <w:autoSpaceDN w:val="0"/>
        <w:adjustRightInd w:val="0"/>
        <w:spacing w:after="360"/>
        <w:rPr>
          <w:rFonts w:cs="Times"/>
          <w:color w:val="434343"/>
          <w:sz w:val="20"/>
          <w:szCs w:val="30"/>
        </w:rPr>
      </w:pPr>
      <w:r>
        <w:rPr>
          <w:rFonts w:cs="Times"/>
          <w:color w:val="434343"/>
          <w:sz w:val="20"/>
          <w:szCs w:val="30"/>
        </w:rPr>
        <w:t xml:space="preserve">The </w:t>
      </w:r>
      <w:r w:rsidRPr="001808A5">
        <w:rPr>
          <w:rFonts w:cs="Times"/>
          <w:b/>
          <w:color w:val="434343"/>
          <w:sz w:val="20"/>
          <w:szCs w:val="30"/>
        </w:rPr>
        <w:t>total load</w:t>
      </w:r>
      <w:r>
        <w:rPr>
          <w:rFonts w:cs="Times"/>
          <w:color w:val="434343"/>
          <w:sz w:val="20"/>
          <w:szCs w:val="30"/>
        </w:rPr>
        <w:t xml:space="preserve"> </w:t>
      </w:r>
      <w:r w:rsidR="00BA5234" w:rsidRPr="000952A3">
        <w:rPr>
          <w:rFonts w:cs="Times"/>
          <w:color w:val="434343"/>
          <w:sz w:val="20"/>
          <w:szCs w:val="30"/>
        </w:rPr>
        <w:t xml:space="preserve">is a </w:t>
      </w:r>
      <w:r w:rsidR="00BA5234" w:rsidRPr="001808A5">
        <w:rPr>
          <w:rFonts w:cs="Times"/>
          <w:b/>
          <w:color w:val="434343"/>
          <w:sz w:val="20"/>
          <w:szCs w:val="30"/>
        </w:rPr>
        <w:t>total amount of stressors on your system at any one time</w:t>
      </w:r>
      <w:r>
        <w:rPr>
          <w:rFonts w:cs="Times"/>
          <w:color w:val="434343"/>
          <w:sz w:val="20"/>
          <w:szCs w:val="30"/>
        </w:rPr>
        <w:t>. L</w:t>
      </w:r>
      <w:r w:rsidR="00BA5234" w:rsidRPr="000952A3">
        <w:rPr>
          <w:rFonts w:cs="Times"/>
          <w:color w:val="434343"/>
          <w:sz w:val="20"/>
          <w:szCs w:val="30"/>
        </w:rPr>
        <w:t xml:space="preserve">ike </w:t>
      </w:r>
      <w:r>
        <w:rPr>
          <w:rFonts w:cs="Times"/>
          <w:color w:val="434343"/>
          <w:sz w:val="20"/>
          <w:szCs w:val="30"/>
        </w:rPr>
        <w:t xml:space="preserve">when </w:t>
      </w:r>
      <w:r w:rsidR="00BA5234" w:rsidRPr="000952A3">
        <w:rPr>
          <w:rFonts w:cs="Times"/>
          <w:color w:val="434343"/>
          <w:sz w:val="20"/>
          <w:szCs w:val="30"/>
        </w:rPr>
        <w:t xml:space="preserve">a glass </w:t>
      </w:r>
      <w:r>
        <w:rPr>
          <w:rFonts w:cs="Times"/>
          <w:color w:val="434343"/>
          <w:sz w:val="20"/>
          <w:szCs w:val="30"/>
        </w:rPr>
        <w:t>is overflowing</w:t>
      </w:r>
      <w:r w:rsidR="00BA5234" w:rsidRPr="000952A3">
        <w:rPr>
          <w:rFonts w:cs="Times"/>
          <w:color w:val="434343"/>
          <w:sz w:val="20"/>
          <w:szCs w:val="30"/>
        </w:rPr>
        <w:t xml:space="preserve"> with water. It takes a certain amount to fill the glass and then, after a certain point, you put more in and it overflows.</w:t>
      </w:r>
    </w:p>
    <w:p w:rsidR="00FB2BB4" w:rsidRPr="0010472C" w:rsidRDefault="00BA5234" w:rsidP="00FB2BB4">
      <w:pPr>
        <w:widowControl w:val="0"/>
        <w:autoSpaceDE w:val="0"/>
        <w:autoSpaceDN w:val="0"/>
        <w:adjustRightInd w:val="0"/>
        <w:spacing w:after="360"/>
        <w:rPr>
          <w:rFonts w:cs="Times"/>
          <w:color w:val="434343"/>
          <w:sz w:val="20"/>
          <w:szCs w:val="30"/>
        </w:rPr>
      </w:pPr>
      <w:r w:rsidRPr="0010472C">
        <w:rPr>
          <w:rFonts w:cs="Times"/>
          <w:color w:val="434343"/>
          <w:sz w:val="20"/>
          <w:szCs w:val="30"/>
        </w:rPr>
        <w:t>When our detoxific</w:t>
      </w:r>
      <w:r w:rsidR="001808A5">
        <w:rPr>
          <w:rFonts w:cs="Times"/>
          <w:color w:val="434343"/>
          <w:sz w:val="20"/>
          <w:szCs w:val="30"/>
        </w:rPr>
        <w:t>ation system is overwhelmed</w:t>
      </w:r>
      <w:r w:rsidRPr="0010472C">
        <w:rPr>
          <w:rFonts w:cs="Times"/>
          <w:color w:val="434343"/>
          <w:sz w:val="20"/>
          <w:szCs w:val="30"/>
        </w:rPr>
        <w:t>, we start getting symptoms and get sick, but it may take years of accumulated stress and toxins to get to that point.</w:t>
      </w:r>
    </w:p>
    <w:p w:rsidR="001808A5" w:rsidRDefault="00BA5234" w:rsidP="0010472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60"/>
        <w:rPr>
          <w:rFonts w:cs="Times"/>
          <w:color w:val="434343"/>
          <w:sz w:val="20"/>
          <w:szCs w:val="30"/>
        </w:rPr>
      </w:pPr>
      <w:r w:rsidRPr="0010472C">
        <w:rPr>
          <w:rFonts w:cs="Times"/>
          <w:color w:val="434343"/>
          <w:sz w:val="20"/>
          <w:szCs w:val="30"/>
        </w:rPr>
        <w:t xml:space="preserve">The total load includes the load of things like </w:t>
      </w:r>
      <w:r w:rsidRPr="001808A5">
        <w:rPr>
          <w:rFonts w:cs="Times"/>
          <w:b/>
          <w:color w:val="434343"/>
          <w:sz w:val="20"/>
          <w:szCs w:val="30"/>
        </w:rPr>
        <w:t>heavy metals, me</w:t>
      </w:r>
      <w:r w:rsidR="00FB2BB4" w:rsidRPr="001808A5">
        <w:rPr>
          <w:rFonts w:cs="Times"/>
          <w:b/>
          <w:color w:val="434343"/>
          <w:sz w:val="20"/>
          <w:szCs w:val="30"/>
        </w:rPr>
        <w:t>r</w:t>
      </w:r>
      <w:r w:rsidR="001808A5" w:rsidRPr="001808A5">
        <w:rPr>
          <w:rFonts w:cs="Times"/>
          <w:b/>
          <w:color w:val="434343"/>
          <w:sz w:val="20"/>
          <w:szCs w:val="30"/>
        </w:rPr>
        <w:t xml:space="preserve">cury and lead, petrochemicals, </w:t>
      </w:r>
      <w:r w:rsidR="00FB2BB4" w:rsidRPr="001808A5">
        <w:rPr>
          <w:rFonts w:cs="Times"/>
          <w:b/>
          <w:color w:val="434343"/>
          <w:sz w:val="20"/>
          <w:szCs w:val="30"/>
        </w:rPr>
        <w:t>r</w:t>
      </w:r>
      <w:r w:rsidRPr="001808A5">
        <w:rPr>
          <w:rFonts w:cs="Times"/>
          <w:b/>
          <w:color w:val="434343"/>
          <w:sz w:val="20"/>
          <w:szCs w:val="30"/>
        </w:rPr>
        <w:t>esidues, pesticides, and fertilizers</w:t>
      </w:r>
      <w:r w:rsidRPr="0010472C">
        <w:rPr>
          <w:rFonts w:cs="Times"/>
          <w:color w:val="434343"/>
          <w:sz w:val="20"/>
          <w:szCs w:val="30"/>
        </w:rPr>
        <w:t>.</w:t>
      </w:r>
    </w:p>
    <w:p w:rsidR="0010472C" w:rsidRPr="0010472C" w:rsidRDefault="0010472C" w:rsidP="001808A5">
      <w:pPr>
        <w:pStyle w:val="ListParagraph"/>
        <w:widowControl w:val="0"/>
        <w:autoSpaceDE w:val="0"/>
        <w:autoSpaceDN w:val="0"/>
        <w:adjustRightInd w:val="0"/>
        <w:spacing w:after="360"/>
        <w:rPr>
          <w:rFonts w:cs="Times"/>
          <w:color w:val="434343"/>
          <w:sz w:val="20"/>
          <w:szCs w:val="30"/>
        </w:rPr>
      </w:pPr>
    </w:p>
    <w:p w:rsidR="00FB2BB4" w:rsidRPr="0010472C" w:rsidRDefault="00BA5234" w:rsidP="0010472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60"/>
        <w:rPr>
          <w:rFonts w:cs="Times"/>
          <w:color w:val="434343"/>
          <w:sz w:val="20"/>
          <w:szCs w:val="30"/>
        </w:rPr>
      </w:pPr>
      <w:r w:rsidRPr="0010472C">
        <w:rPr>
          <w:rFonts w:cs="Times"/>
          <w:color w:val="434343"/>
          <w:sz w:val="20"/>
          <w:szCs w:val="30"/>
        </w:rPr>
        <w:t xml:space="preserve">It includes </w:t>
      </w:r>
      <w:r w:rsidRPr="001808A5">
        <w:rPr>
          <w:rFonts w:cs="Times"/>
          <w:b/>
          <w:color w:val="434343"/>
          <w:sz w:val="20"/>
          <w:szCs w:val="30"/>
        </w:rPr>
        <w:t>food allergies, environmental allergies, molds and toxins from molds</w:t>
      </w:r>
      <w:r w:rsidRPr="0010472C">
        <w:rPr>
          <w:rFonts w:cs="Times"/>
          <w:color w:val="434343"/>
          <w:sz w:val="20"/>
          <w:szCs w:val="30"/>
        </w:rPr>
        <w:t>.</w:t>
      </w:r>
      <w:r w:rsidR="001808A5">
        <w:rPr>
          <w:rFonts w:cs="Times"/>
          <w:color w:val="434343"/>
          <w:sz w:val="20"/>
          <w:szCs w:val="30"/>
        </w:rPr>
        <w:t xml:space="preserve"> </w:t>
      </w:r>
      <w:r w:rsidRPr="0010472C">
        <w:rPr>
          <w:rFonts w:cs="Times"/>
          <w:color w:val="434343"/>
          <w:sz w:val="20"/>
          <w:szCs w:val="30"/>
        </w:rPr>
        <w:t xml:space="preserve">It includes a </w:t>
      </w:r>
      <w:r w:rsidRPr="001808A5">
        <w:rPr>
          <w:rFonts w:cs="Times"/>
          <w:b/>
          <w:color w:val="434343"/>
          <w:sz w:val="20"/>
          <w:szCs w:val="30"/>
        </w:rPr>
        <w:t>SAD (standard American diet)</w:t>
      </w:r>
      <w:r w:rsidRPr="001808A5">
        <w:rPr>
          <w:rFonts w:cs="Times"/>
          <w:b/>
          <w:color w:val="434343"/>
          <w:sz w:val="20"/>
          <w:szCs w:val="30"/>
        </w:rPr>
        <w:tab/>
      </w:r>
    </w:p>
    <w:p w:rsidR="001808A5" w:rsidRDefault="001808A5" w:rsidP="001808A5">
      <w:pPr>
        <w:pStyle w:val="ListParagraph"/>
        <w:widowControl w:val="0"/>
        <w:autoSpaceDE w:val="0"/>
        <w:autoSpaceDN w:val="0"/>
        <w:adjustRightInd w:val="0"/>
        <w:spacing w:after="360"/>
        <w:rPr>
          <w:rFonts w:cs="Times"/>
          <w:color w:val="434343"/>
          <w:sz w:val="20"/>
          <w:szCs w:val="30"/>
        </w:rPr>
      </w:pPr>
    </w:p>
    <w:p w:rsidR="00FB2BB4" w:rsidRPr="0010472C" w:rsidRDefault="00BA5234" w:rsidP="0010472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60"/>
        <w:rPr>
          <w:rFonts w:cs="Times"/>
          <w:color w:val="434343"/>
          <w:sz w:val="20"/>
          <w:szCs w:val="30"/>
        </w:rPr>
      </w:pPr>
      <w:r w:rsidRPr="0010472C">
        <w:rPr>
          <w:rFonts w:cs="Times"/>
          <w:color w:val="434343"/>
          <w:sz w:val="20"/>
          <w:szCs w:val="30"/>
        </w:rPr>
        <w:t xml:space="preserve">It includes </w:t>
      </w:r>
      <w:r w:rsidRPr="001808A5">
        <w:rPr>
          <w:rFonts w:cs="Times"/>
          <w:b/>
          <w:color w:val="434343"/>
          <w:sz w:val="20"/>
          <w:szCs w:val="30"/>
        </w:rPr>
        <w:t>stress — the mental, emotional and spiritual</w:t>
      </w:r>
      <w:r w:rsidRPr="0010472C">
        <w:rPr>
          <w:rFonts w:cs="Times"/>
          <w:color w:val="434343"/>
          <w:sz w:val="20"/>
          <w:szCs w:val="30"/>
        </w:rPr>
        <w:t xml:space="preserve"> toxins that affect us;</w:t>
      </w:r>
      <w:r w:rsidR="001808A5">
        <w:rPr>
          <w:rFonts w:cs="Times"/>
          <w:color w:val="434343"/>
          <w:sz w:val="20"/>
          <w:szCs w:val="30"/>
        </w:rPr>
        <w:t> isolation, loneliness, anger, </w:t>
      </w:r>
      <w:r w:rsidRPr="0010472C">
        <w:rPr>
          <w:rFonts w:cs="Times"/>
          <w:color w:val="434343"/>
          <w:sz w:val="20"/>
          <w:szCs w:val="30"/>
        </w:rPr>
        <w:t>jealousy, hostility, which all translate into toxins in our system.</w:t>
      </w:r>
    </w:p>
    <w:p w:rsidR="001808A5" w:rsidRDefault="001808A5" w:rsidP="001808A5">
      <w:pPr>
        <w:pStyle w:val="ListParagraph"/>
        <w:widowControl w:val="0"/>
        <w:autoSpaceDE w:val="0"/>
        <w:autoSpaceDN w:val="0"/>
        <w:adjustRightInd w:val="0"/>
        <w:spacing w:after="360"/>
        <w:rPr>
          <w:rFonts w:cs="Times"/>
          <w:color w:val="434343"/>
          <w:sz w:val="20"/>
          <w:szCs w:val="30"/>
        </w:rPr>
      </w:pPr>
    </w:p>
    <w:p w:rsidR="00FB2BB4" w:rsidRPr="0010472C" w:rsidRDefault="00BA5234" w:rsidP="0010472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60"/>
        <w:rPr>
          <w:rFonts w:cs="Times"/>
          <w:color w:val="434343"/>
          <w:sz w:val="20"/>
          <w:szCs w:val="30"/>
        </w:rPr>
      </w:pPr>
      <w:r w:rsidRPr="001808A5">
        <w:rPr>
          <w:rFonts w:cs="Times"/>
          <w:b/>
          <w:color w:val="434343"/>
          <w:sz w:val="20"/>
          <w:szCs w:val="30"/>
        </w:rPr>
        <w:t>Medications can sometimes be toxins</w:t>
      </w:r>
      <w:r w:rsidRPr="0010472C">
        <w:rPr>
          <w:rFonts w:cs="Times"/>
          <w:color w:val="434343"/>
          <w:sz w:val="20"/>
          <w:szCs w:val="30"/>
        </w:rPr>
        <w:t>. Often we need medications, but the reality is that most of us are over-medicated and use medications for things for which there are better solutions such as lifestyle and diet.</w:t>
      </w:r>
    </w:p>
    <w:p w:rsidR="001808A5" w:rsidRDefault="001808A5" w:rsidP="001808A5">
      <w:pPr>
        <w:pStyle w:val="ListParagraph"/>
        <w:widowControl w:val="0"/>
        <w:autoSpaceDE w:val="0"/>
        <w:autoSpaceDN w:val="0"/>
        <w:adjustRightInd w:val="0"/>
        <w:spacing w:after="360"/>
        <w:rPr>
          <w:rFonts w:cs="Times"/>
          <w:color w:val="434343"/>
          <w:sz w:val="20"/>
          <w:szCs w:val="30"/>
        </w:rPr>
      </w:pPr>
    </w:p>
    <w:p w:rsidR="00BA5234" w:rsidRPr="0010472C" w:rsidRDefault="00BA5234" w:rsidP="0010472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60"/>
        <w:rPr>
          <w:rFonts w:cs="Times"/>
          <w:color w:val="434343"/>
          <w:sz w:val="20"/>
          <w:szCs w:val="30"/>
        </w:rPr>
      </w:pPr>
      <w:r w:rsidRPr="0010472C">
        <w:rPr>
          <w:rFonts w:cs="Times"/>
          <w:color w:val="434343"/>
          <w:sz w:val="20"/>
          <w:szCs w:val="30"/>
        </w:rPr>
        <w:t xml:space="preserve">Lastly, there are </w:t>
      </w:r>
      <w:r w:rsidRPr="001808A5">
        <w:rPr>
          <w:rFonts w:cs="Times"/>
          <w:b/>
          <w:color w:val="434343"/>
          <w:sz w:val="20"/>
          <w:szCs w:val="30"/>
        </w:rPr>
        <w:t>internal toxins</w:t>
      </w:r>
      <w:r w:rsidRPr="0010472C">
        <w:rPr>
          <w:rFonts w:cs="Times"/>
          <w:color w:val="434343"/>
          <w:sz w:val="20"/>
          <w:szCs w:val="30"/>
        </w:rPr>
        <w:t xml:space="preserve">, things like bacteria, fungus, and yeast that are inside our gut and may be affecting us, as well as </w:t>
      </w:r>
      <w:r w:rsidRPr="001808A5">
        <w:rPr>
          <w:rFonts w:cs="Times"/>
          <w:b/>
          <w:color w:val="434343"/>
          <w:sz w:val="20"/>
          <w:szCs w:val="30"/>
        </w:rPr>
        <w:t>hormonal and metabolic toxins</w:t>
      </w:r>
      <w:r w:rsidRPr="0010472C">
        <w:rPr>
          <w:rFonts w:cs="Times"/>
          <w:color w:val="434343"/>
          <w:sz w:val="20"/>
          <w:szCs w:val="30"/>
        </w:rPr>
        <w:t xml:space="preserve"> we need to eliminate.</w:t>
      </w:r>
    </w:p>
    <w:p w:rsidR="00BA5234" w:rsidRPr="000952A3" w:rsidRDefault="001808A5" w:rsidP="001808A5">
      <w:pPr>
        <w:widowControl w:val="0"/>
        <w:autoSpaceDE w:val="0"/>
        <w:autoSpaceDN w:val="0"/>
        <w:adjustRightInd w:val="0"/>
        <w:spacing w:after="360"/>
        <w:jc w:val="center"/>
        <w:rPr>
          <w:rFonts w:cs="Times"/>
          <w:color w:val="434343"/>
          <w:sz w:val="20"/>
          <w:szCs w:val="30"/>
        </w:rPr>
      </w:pPr>
      <w:r>
        <w:rPr>
          <w:rFonts w:cs="Times"/>
          <w:b/>
          <w:color w:val="434343"/>
          <w:sz w:val="20"/>
          <w:szCs w:val="30"/>
        </w:rPr>
        <w:t>F</w:t>
      </w:r>
      <w:r w:rsidRPr="001808A5">
        <w:rPr>
          <w:rFonts w:cs="Times"/>
          <w:b/>
          <w:color w:val="434343"/>
          <w:sz w:val="20"/>
          <w:szCs w:val="30"/>
        </w:rPr>
        <w:t>ive key steps to</w:t>
      </w:r>
      <w:r>
        <w:rPr>
          <w:rFonts w:cs="Times"/>
          <w:b/>
          <w:color w:val="434343"/>
          <w:sz w:val="20"/>
          <w:szCs w:val="30"/>
        </w:rPr>
        <w:t xml:space="preserve"> </w:t>
      </w:r>
      <w:r>
        <w:rPr>
          <w:rFonts w:cs="Times"/>
          <w:b/>
          <w:bCs/>
          <w:color w:val="434343"/>
          <w:sz w:val="20"/>
          <w:szCs w:val="30"/>
        </w:rPr>
        <w:t>D</w:t>
      </w:r>
      <w:r w:rsidR="00BA5234" w:rsidRPr="000952A3">
        <w:rPr>
          <w:rFonts w:cs="Times"/>
          <w:b/>
          <w:bCs/>
          <w:color w:val="434343"/>
          <w:sz w:val="20"/>
          <w:szCs w:val="30"/>
        </w:rPr>
        <w:t>etox</w:t>
      </w:r>
    </w:p>
    <w:p w:rsidR="00FB2BB4" w:rsidRPr="00FB2BB4" w:rsidRDefault="00FB2BB4" w:rsidP="00FB2BB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360"/>
        <w:rPr>
          <w:rFonts w:cs="Times"/>
          <w:color w:val="434343"/>
          <w:sz w:val="20"/>
          <w:szCs w:val="30"/>
        </w:rPr>
      </w:pPr>
      <w:r w:rsidRPr="00FB2BB4">
        <w:rPr>
          <w:rFonts w:cs="Times"/>
          <w:color w:val="434343"/>
          <w:sz w:val="20"/>
          <w:szCs w:val="30"/>
        </w:rPr>
        <w:t>Identify and Get Rid of Toxins</w:t>
      </w:r>
    </w:p>
    <w:p w:rsidR="00FB2BB4" w:rsidRDefault="00FB2BB4" w:rsidP="00FB2BB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360"/>
        <w:rPr>
          <w:rFonts w:cs="Times"/>
          <w:color w:val="434343"/>
          <w:sz w:val="20"/>
          <w:szCs w:val="30"/>
        </w:rPr>
      </w:pPr>
      <w:r w:rsidRPr="000952A3">
        <w:rPr>
          <w:rFonts w:cs="Times"/>
          <w:color w:val="434343"/>
          <w:sz w:val="20"/>
          <w:szCs w:val="30"/>
        </w:rPr>
        <w:t>Fix Your Gut — a source of toxic load for many</w:t>
      </w:r>
    </w:p>
    <w:p w:rsidR="00FB2BB4" w:rsidRDefault="00FB2BB4" w:rsidP="00FB2BB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360"/>
        <w:rPr>
          <w:rFonts w:cs="Times"/>
          <w:color w:val="434343"/>
          <w:sz w:val="20"/>
          <w:szCs w:val="30"/>
        </w:rPr>
      </w:pPr>
      <w:r w:rsidRPr="000952A3">
        <w:rPr>
          <w:rFonts w:cs="Times"/>
          <w:color w:val="434343"/>
          <w:sz w:val="20"/>
          <w:szCs w:val="30"/>
        </w:rPr>
        <w:t>Get Moving — to help your blood and lymphatic circulation do its job</w:t>
      </w:r>
    </w:p>
    <w:p w:rsidR="00FB2BB4" w:rsidRDefault="00FB2BB4" w:rsidP="00FB2BB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360"/>
        <w:rPr>
          <w:rFonts w:cs="Times"/>
          <w:color w:val="434343"/>
          <w:sz w:val="20"/>
          <w:szCs w:val="30"/>
        </w:rPr>
      </w:pPr>
      <w:r w:rsidRPr="000952A3">
        <w:rPr>
          <w:rFonts w:cs="Times"/>
          <w:color w:val="434343"/>
          <w:sz w:val="20"/>
          <w:szCs w:val="30"/>
        </w:rPr>
        <w:t>Get Your Liver and Detox System Working</w:t>
      </w:r>
    </w:p>
    <w:p w:rsidR="000952A3" w:rsidRPr="00FB2BB4" w:rsidRDefault="00FB2BB4" w:rsidP="00FB2BB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360"/>
        <w:rPr>
          <w:rFonts w:cs="Times"/>
          <w:color w:val="434343"/>
          <w:sz w:val="20"/>
          <w:szCs w:val="30"/>
        </w:rPr>
      </w:pPr>
      <w:r w:rsidRPr="000952A3">
        <w:rPr>
          <w:rFonts w:cs="Times"/>
          <w:color w:val="434343"/>
          <w:sz w:val="20"/>
          <w:szCs w:val="30"/>
        </w:rPr>
        <w:t>Detox your Mind, Heart and Spirit</w:t>
      </w:r>
    </w:p>
    <w:p w:rsidR="000952A3" w:rsidRDefault="000952A3" w:rsidP="00BA5234">
      <w:pPr>
        <w:widowControl w:val="0"/>
        <w:autoSpaceDE w:val="0"/>
        <w:autoSpaceDN w:val="0"/>
        <w:adjustRightInd w:val="0"/>
        <w:spacing w:after="360"/>
        <w:rPr>
          <w:rFonts w:cs="Times"/>
          <w:color w:val="434343"/>
          <w:sz w:val="20"/>
          <w:szCs w:val="30"/>
        </w:rPr>
      </w:pPr>
    </w:p>
    <w:p w:rsidR="000952A3" w:rsidRDefault="000952A3" w:rsidP="00BA5234">
      <w:pPr>
        <w:widowControl w:val="0"/>
        <w:autoSpaceDE w:val="0"/>
        <w:autoSpaceDN w:val="0"/>
        <w:adjustRightInd w:val="0"/>
        <w:spacing w:after="360"/>
        <w:rPr>
          <w:rFonts w:cs="Times"/>
          <w:color w:val="434343"/>
          <w:sz w:val="20"/>
          <w:szCs w:val="30"/>
        </w:rPr>
      </w:pPr>
    </w:p>
    <w:p w:rsidR="000952A3" w:rsidRDefault="000952A3" w:rsidP="00BA5234">
      <w:pPr>
        <w:widowControl w:val="0"/>
        <w:autoSpaceDE w:val="0"/>
        <w:autoSpaceDN w:val="0"/>
        <w:adjustRightInd w:val="0"/>
        <w:spacing w:after="360"/>
        <w:rPr>
          <w:rFonts w:cs="Times"/>
          <w:color w:val="434343"/>
          <w:sz w:val="20"/>
          <w:szCs w:val="30"/>
        </w:rPr>
      </w:pPr>
    </w:p>
    <w:p w:rsidR="000952A3" w:rsidRDefault="000952A3" w:rsidP="00BA5234">
      <w:pPr>
        <w:widowControl w:val="0"/>
        <w:autoSpaceDE w:val="0"/>
        <w:autoSpaceDN w:val="0"/>
        <w:adjustRightInd w:val="0"/>
        <w:spacing w:after="360"/>
        <w:rPr>
          <w:rFonts w:cs="Times"/>
          <w:color w:val="434343"/>
          <w:sz w:val="20"/>
          <w:szCs w:val="30"/>
        </w:rPr>
      </w:pPr>
    </w:p>
    <w:p w:rsidR="000952A3" w:rsidRDefault="000952A3" w:rsidP="00BA5234">
      <w:pPr>
        <w:widowControl w:val="0"/>
        <w:autoSpaceDE w:val="0"/>
        <w:autoSpaceDN w:val="0"/>
        <w:adjustRightInd w:val="0"/>
        <w:spacing w:after="360"/>
        <w:rPr>
          <w:rFonts w:cs="Times"/>
          <w:color w:val="434343"/>
          <w:sz w:val="20"/>
          <w:szCs w:val="30"/>
        </w:rPr>
      </w:pPr>
    </w:p>
    <w:p w:rsidR="000952A3" w:rsidRDefault="000952A3" w:rsidP="00BA5234">
      <w:pPr>
        <w:widowControl w:val="0"/>
        <w:autoSpaceDE w:val="0"/>
        <w:autoSpaceDN w:val="0"/>
        <w:adjustRightInd w:val="0"/>
        <w:spacing w:after="360"/>
        <w:rPr>
          <w:rFonts w:cs="Times"/>
          <w:color w:val="434343"/>
          <w:sz w:val="20"/>
          <w:szCs w:val="30"/>
        </w:rPr>
      </w:pPr>
    </w:p>
    <w:p w:rsidR="00FB2BB4" w:rsidRDefault="00FB2BB4" w:rsidP="000952A3">
      <w:pPr>
        <w:widowControl w:val="0"/>
        <w:autoSpaceDE w:val="0"/>
        <w:autoSpaceDN w:val="0"/>
        <w:adjustRightInd w:val="0"/>
        <w:spacing w:after="360"/>
        <w:jc w:val="center"/>
        <w:rPr>
          <w:rFonts w:cs="Times"/>
          <w:b/>
          <w:color w:val="434343"/>
          <w:sz w:val="20"/>
          <w:szCs w:val="30"/>
        </w:rPr>
      </w:pPr>
    </w:p>
    <w:p w:rsidR="000952A3" w:rsidRPr="00FB2BB4" w:rsidRDefault="000952A3" w:rsidP="000952A3">
      <w:pPr>
        <w:widowControl w:val="0"/>
        <w:autoSpaceDE w:val="0"/>
        <w:autoSpaceDN w:val="0"/>
        <w:adjustRightInd w:val="0"/>
        <w:spacing w:after="360"/>
        <w:jc w:val="center"/>
        <w:rPr>
          <w:rFonts w:cs="Times"/>
          <w:b/>
          <w:color w:val="434343"/>
          <w:szCs w:val="30"/>
        </w:rPr>
      </w:pPr>
      <w:r w:rsidRPr="00FB2BB4">
        <w:rPr>
          <w:rFonts w:cs="Times"/>
          <w:b/>
          <w:color w:val="434343"/>
          <w:szCs w:val="30"/>
        </w:rPr>
        <w:t>10 Basic P</w:t>
      </w:r>
      <w:r w:rsidR="00BA5234" w:rsidRPr="00FB2BB4">
        <w:rPr>
          <w:rFonts w:cs="Times"/>
          <w:b/>
          <w:color w:val="434343"/>
          <w:szCs w:val="30"/>
        </w:rPr>
        <w:t xml:space="preserve">rinciples </w:t>
      </w:r>
      <w:r w:rsidRPr="00FB2BB4">
        <w:rPr>
          <w:rFonts w:cs="Times"/>
          <w:b/>
          <w:color w:val="434343"/>
          <w:szCs w:val="30"/>
        </w:rPr>
        <w:t>for Detoxification</w:t>
      </w:r>
    </w:p>
    <w:p w:rsidR="000952A3" w:rsidRDefault="00BA5234" w:rsidP="000952A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60" w:line="360" w:lineRule="auto"/>
        <w:rPr>
          <w:rFonts w:cs="Times"/>
          <w:color w:val="434343"/>
          <w:sz w:val="20"/>
          <w:szCs w:val="30"/>
        </w:rPr>
      </w:pPr>
      <w:r w:rsidRPr="001808A5">
        <w:rPr>
          <w:rFonts w:cs="Times"/>
          <w:b/>
          <w:color w:val="434343"/>
          <w:sz w:val="20"/>
          <w:szCs w:val="30"/>
        </w:rPr>
        <w:t>Drink</w:t>
      </w:r>
      <w:r w:rsidRPr="000952A3">
        <w:rPr>
          <w:rFonts w:cs="Times"/>
          <w:color w:val="434343"/>
          <w:sz w:val="20"/>
          <w:szCs w:val="30"/>
        </w:rPr>
        <w:t xml:space="preserve"> plenty of clean water, at least eight to ten glasses of filtered water a day.</w:t>
      </w:r>
    </w:p>
    <w:p w:rsidR="000952A3" w:rsidRDefault="00BA5234" w:rsidP="000952A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60" w:line="360" w:lineRule="auto"/>
        <w:rPr>
          <w:rFonts w:cs="Times"/>
          <w:color w:val="434343"/>
          <w:sz w:val="20"/>
          <w:szCs w:val="30"/>
        </w:rPr>
      </w:pPr>
      <w:r w:rsidRPr="001808A5">
        <w:rPr>
          <w:rFonts w:cs="Times"/>
          <w:b/>
          <w:color w:val="434343"/>
          <w:sz w:val="20"/>
          <w:szCs w:val="30"/>
        </w:rPr>
        <w:t>Keep your bowels moving</w:t>
      </w:r>
      <w:r w:rsidRPr="000952A3">
        <w:rPr>
          <w:rFonts w:cs="Times"/>
          <w:color w:val="434343"/>
          <w:sz w:val="20"/>
          <w:szCs w:val="30"/>
        </w:rPr>
        <w:t xml:space="preserve">, at least once or twice a day. And if you can’t get going, then you need some help and this can include taking two tablespoons of ground flax seeds, taking acidophilus and extra </w:t>
      </w:r>
      <w:hyperlink r:id="rId5" w:history="1">
        <w:r w:rsidRPr="000952A3">
          <w:rPr>
            <w:rFonts w:cs="Times"/>
            <w:color w:val="198594"/>
            <w:sz w:val="20"/>
            <w:szCs w:val="30"/>
          </w:rPr>
          <w:t>magnesium</w:t>
        </w:r>
      </w:hyperlink>
      <w:r w:rsidRPr="000952A3">
        <w:rPr>
          <w:rFonts w:cs="Times"/>
          <w:color w:val="434343"/>
          <w:sz w:val="20"/>
          <w:szCs w:val="30"/>
        </w:rPr>
        <w:t xml:space="preserve"> capsules in the form of magnesium citrate. If you have any chronic diseases or problems you have to be careful about taking supplements, you should work with your doctor.</w:t>
      </w:r>
    </w:p>
    <w:p w:rsidR="000952A3" w:rsidRDefault="00BA5234" w:rsidP="000952A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60" w:line="360" w:lineRule="auto"/>
        <w:rPr>
          <w:rFonts w:cs="Times"/>
          <w:color w:val="434343"/>
          <w:sz w:val="20"/>
          <w:szCs w:val="30"/>
        </w:rPr>
      </w:pPr>
      <w:r w:rsidRPr="000952A3">
        <w:rPr>
          <w:rFonts w:cs="Times"/>
          <w:color w:val="434343"/>
          <w:sz w:val="20"/>
          <w:szCs w:val="30"/>
        </w:rPr>
        <w:t xml:space="preserve">You should also </w:t>
      </w:r>
      <w:r w:rsidRPr="001808A5">
        <w:rPr>
          <w:rFonts w:cs="Times"/>
          <w:b/>
          <w:color w:val="434343"/>
          <w:sz w:val="20"/>
          <w:szCs w:val="30"/>
        </w:rPr>
        <w:t>eat organic</w:t>
      </w:r>
      <w:r w:rsidRPr="000952A3">
        <w:rPr>
          <w:rFonts w:cs="Times"/>
          <w:color w:val="434343"/>
          <w:sz w:val="20"/>
          <w:szCs w:val="30"/>
        </w:rPr>
        <w:t xml:space="preserve"> produce and animal products to eliminate the toxins in our food.</w:t>
      </w:r>
    </w:p>
    <w:p w:rsidR="000952A3" w:rsidRDefault="00BA5234" w:rsidP="000952A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60" w:line="360" w:lineRule="auto"/>
        <w:rPr>
          <w:rFonts w:cs="Times"/>
          <w:color w:val="434343"/>
          <w:sz w:val="20"/>
          <w:szCs w:val="30"/>
        </w:rPr>
      </w:pPr>
      <w:r w:rsidRPr="000952A3">
        <w:rPr>
          <w:rFonts w:cs="Times"/>
          <w:color w:val="434343"/>
          <w:sz w:val="20"/>
          <w:szCs w:val="30"/>
        </w:rPr>
        <w:t xml:space="preserve">You should eat eight to ten servings of </w:t>
      </w:r>
      <w:r w:rsidRPr="001808A5">
        <w:rPr>
          <w:rFonts w:cs="Times"/>
          <w:b/>
          <w:color w:val="434343"/>
          <w:sz w:val="20"/>
          <w:szCs w:val="30"/>
        </w:rPr>
        <w:t>colorful fruits and vegetables</w:t>
      </w:r>
      <w:r w:rsidRPr="000952A3">
        <w:rPr>
          <w:rFonts w:cs="Times"/>
          <w:color w:val="434343"/>
          <w:sz w:val="20"/>
          <w:szCs w:val="30"/>
        </w:rPr>
        <w:t xml:space="preserve"> and specifically include, every day, the family of the </w:t>
      </w:r>
      <w:r w:rsidRPr="001808A5">
        <w:rPr>
          <w:rFonts w:cs="Times"/>
          <w:b/>
          <w:color w:val="434343"/>
          <w:sz w:val="20"/>
          <w:szCs w:val="30"/>
        </w:rPr>
        <w:t>cruciferous vegetables</w:t>
      </w:r>
      <w:r w:rsidRPr="000952A3">
        <w:rPr>
          <w:rFonts w:cs="Times"/>
          <w:color w:val="434343"/>
          <w:sz w:val="20"/>
          <w:szCs w:val="30"/>
        </w:rPr>
        <w:t xml:space="preserve">, broccoli, collards, kale, cabbage, </w:t>
      </w:r>
      <w:r w:rsidR="001808A5">
        <w:rPr>
          <w:rFonts w:cs="Times"/>
          <w:color w:val="434343"/>
          <w:sz w:val="20"/>
          <w:szCs w:val="30"/>
        </w:rPr>
        <w:t>brussel</w:t>
      </w:r>
      <w:r w:rsidRPr="000952A3">
        <w:rPr>
          <w:rFonts w:cs="Times"/>
          <w:color w:val="434343"/>
          <w:sz w:val="20"/>
          <w:szCs w:val="30"/>
        </w:rPr>
        <w:t xml:space="preserve"> sprouts, kohlrabi, as well as the garlic family, garlic and onions, which help increase sulfur in the body and help detoxification</w:t>
      </w:r>
      <w:r w:rsidR="000952A3">
        <w:rPr>
          <w:rFonts w:cs="Times"/>
          <w:color w:val="434343"/>
          <w:sz w:val="20"/>
          <w:szCs w:val="30"/>
        </w:rPr>
        <w:t>.</w:t>
      </w:r>
    </w:p>
    <w:p w:rsidR="000952A3" w:rsidRDefault="00BA5234" w:rsidP="000952A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60" w:line="360" w:lineRule="auto"/>
        <w:rPr>
          <w:rFonts w:cs="Times"/>
          <w:color w:val="434343"/>
          <w:sz w:val="20"/>
          <w:szCs w:val="30"/>
        </w:rPr>
      </w:pPr>
      <w:r w:rsidRPr="001808A5">
        <w:rPr>
          <w:rFonts w:cs="Times"/>
          <w:b/>
          <w:color w:val="434343"/>
          <w:sz w:val="20"/>
          <w:szCs w:val="30"/>
        </w:rPr>
        <w:t xml:space="preserve">Avoid </w:t>
      </w:r>
      <w:r w:rsidRPr="000952A3">
        <w:rPr>
          <w:rFonts w:cs="Times"/>
          <w:color w:val="434343"/>
          <w:sz w:val="20"/>
          <w:szCs w:val="30"/>
        </w:rPr>
        <w:t>stimulants, sedatives, and drugs such as caffeine and nicotine and try to reduce alcohol intake.</w:t>
      </w:r>
    </w:p>
    <w:p w:rsidR="000952A3" w:rsidRDefault="00BA5234" w:rsidP="000952A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60" w:line="360" w:lineRule="auto"/>
        <w:rPr>
          <w:rFonts w:cs="Times"/>
          <w:color w:val="434343"/>
          <w:sz w:val="20"/>
          <w:szCs w:val="30"/>
        </w:rPr>
      </w:pPr>
      <w:r w:rsidRPr="001808A5">
        <w:rPr>
          <w:rFonts w:cs="Times"/>
          <w:b/>
          <w:color w:val="434343"/>
          <w:sz w:val="20"/>
          <w:szCs w:val="30"/>
        </w:rPr>
        <w:t xml:space="preserve">Exercise </w:t>
      </w:r>
      <w:r w:rsidRPr="000952A3">
        <w:rPr>
          <w:rFonts w:cs="Times"/>
          <w:color w:val="434343"/>
          <w:sz w:val="20"/>
          <w:szCs w:val="30"/>
        </w:rPr>
        <w:t>five days a week with focus on conditioning your cardiovascular system, strengthening exercises and stretching exercises</w:t>
      </w:r>
      <w:r w:rsidR="000952A3">
        <w:rPr>
          <w:rFonts w:cs="Times"/>
          <w:color w:val="434343"/>
          <w:sz w:val="20"/>
          <w:szCs w:val="30"/>
        </w:rPr>
        <w:t>.</w:t>
      </w:r>
    </w:p>
    <w:p w:rsidR="000952A3" w:rsidRDefault="00BA5234" w:rsidP="000952A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60" w:line="360" w:lineRule="auto"/>
        <w:rPr>
          <w:rFonts w:cs="Times"/>
          <w:color w:val="434343"/>
          <w:sz w:val="20"/>
          <w:szCs w:val="30"/>
        </w:rPr>
      </w:pPr>
      <w:r w:rsidRPr="001808A5">
        <w:rPr>
          <w:rFonts w:cs="Times"/>
          <w:b/>
          <w:color w:val="434343"/>
          <w:sz w:val="20"/>
          <w:szCs w:val="30"/>
        </w:rPr>
        <w:t>Get rid of the white menace</w:t>
      </w:r>
      <w:r w:rsidRPr="000952A3">
        <w:rPr>
          <w:rFonts w:cs="Times"/>
          <w:color w:val="434343"/>
          <w:sz w:val="20"/>
          <w:szCs w:val="30"/>
        </w:rPr>
        <w:t>, which is white flour and white sugar.</w:t>
      </w:r>
    </w:p>
    <w:p w:rsidR="000952A3" w:rsidRDefault="00BA5234" w:rsidP="000952A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60" w:line="360" w:lineRule="auto"/>
        <w:rPr>
          <w:rFonts w:cs="Times"/>
          <w:color w:val="434343"/>
          <w:sz w:val="20"/>
          <w:szCs w:val="30"/>
        </w:rPr>
      </w:pPr>
      <w:r w:rsidRPr="001808A5">
        <w:rPr>
          <w:rFonts w:cs="Times"/>
          <w:b/>
          <w:color w:val="434343"/>
          <w:sz w:val="20"/>
          <w:szCs w:val="30"/>
        </w:rPr>
        <w:t xml:space="preserve">Sweat </w:t>
      </w:r>
      <w:r w:rsidRPr="000952A3">
        <w:rPr>
          <w:rFonts w:cs="Times"/>
          <w:color w:val="434343"/>
          <w:sz w:val="20"/>
          <w:szCs w:val="30"/>
        </w:rPr>
        <w:t>profusely at least three times a week, using a sauna, steam or detox bath</w:t>
      </w:r>
      <w:r w:rsidR="001808A5">
        <w:rPr>
          <w:rFonts w:cs="Times"/>
          <w:color w:val="434343"/>
          <w:sz w:val="20"/>
          <w:szCs w:val="30"/>
        </w:rPr>
        <w:t xml:space="preserve"> (Epsom salt 1cup, baking soda 2tbsp)</w:t>
      </w:r>
      <w:r w:rsidRPr="000952A3">
        <w:rPr>
          <w:rFonts w:cs="Times"/>
          <w:color w:val="434343"/>
          <w:sz w:val="20"/>
          <w:szCs w:val="30"/>
        </w:rPr>
        <w:t>.</w:t>
      </w:r>
    </w:p>
    <w:p w:rsidR="000952A3" w:rsidRDefault="00BA5234" w:rsidP="000952A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60" w:line="360" w:lineRule="auto"/>
        <w:rPr>
          <w:rFonts w:cs="Times"/>
          <w:color w:val="434343"/>
          <w:sz w:val="20"/>
          <w:szCs w:val="30"/>
        </w:rPr>
      </w:pPr>
      <w:r w:rsidRPr="000952A3">
        <w:rPr>
          <w:rFonts w:cs="Times"/>
          <w:color w:val="434343"/>
          <w:sz w:val="20"/>
          <w:szCs w:val="30"/>
        </w:rPr>
        <w:t xml:space="preserve">Take a high-quality </w:t>
      </w:r>
      <w:r w:rsidRPr="001808A5">
        <w:rPr>
          <w:rFonts w:cs="Times"/>
          <w:b/>
          <w:color w:val="434343"/>
          <w:sz w:val="20"/>
          <w:szCs w:val="30"/>
        </w:rPr>
        <w:t>multivitamin and mineral</w:t>
      </w:r>
      <w:r w:rsidRPr="000952A3">
        <w:rPr>
          <w:rFonts w:cs="Times"/>
          <w:color w:val="434343"/>
          <w:sz w:val="20"/>
          <w:szCs w:val="30"/>
        </w:rPr>
        <w:t>.</w:t>
      </w:r>
    </w:p>
    <w:p w:rsidR="0066076E" w:rsidRDefault="00BA5234" w:rsidP="000952A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60" w:line="360" w:lineRule="auto"/>
        <w:rPr>
          <w:rFonts w:cs="Times"/>
          <w:color w:val="434343"/>
          <w:sz w:val="20"/>
          <w:szCs w:val="30"/>
        </w:rPr>
      </w:pPr>
      <w:r w:rsidRPr="001808A5">
        <w:rPr>
          <w:rFonts w:cs="Times"/>
          <w:b/>
          <w:color w:val="434343"/>
          <w:sz w:val="20"/>
          <w:szCs w:val="30"/>
        </w:rPr>
        <w:t>Relax</w:t>
      </w:r>
      <w:r w:rsidRPr="000952A3">
        <w:rPr>
          <w:rFonts w:cs="Times"/>
          <w:color w:val="434343"/>
          <w:sz w:val="20"/>
          <w:szCs w:val="30"/>
        </w:rPr>
        <w:t xml:space="preserve"> deeply every day, to get your nervous system in a state of calm, rest and relaxation.</w:t>
      </w:r>
    </w:p>
    <w:p w:rsidR="0066076E" w:rsidRDefault="0066076E" w:rsidP="006607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60" w:line="360" w:lineRule="auto"/>
        <w:rPr>
          <w:rFonts w:cs="Times"/>
          <w:sz w:val="20"/>
          <w:szCs w:val="30"/>
        </w:rPr>
      </w:pPr>
    </w:p>
    <w:p w:rsidR="0066076E" w:rsidRDefault="0066076E" w:rsidP="006607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60" w:line="360" w:lineRule="auto"/>
        <w:rPr>
          <w:rFonts w:cs="Times"/>
          <w:sz w:val="20"/>
          <w:szCs w:val="30"/>
        </w:rPr>
      </w:pPr>
    </w:p>
    <w:p w:rsidR="0066076E" w:rsidRDefault="0066076E" w:rsidP="006607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60" w:line="360" w:lineRule="auto"/>
        <w:rPr>
          <w:rFonts w:cs="Times"/>
          <w:sz w:val="20"/>
          <w:szCs w:val="30"/>
        </w:rPr>
      </w:pPr>
    </w:p>
    <w:p w:rsidR="0066076E" w:rsidRDefault="0066076E" w:rsidP="006607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60" w:line="360" w:lineRule="auto"/>
        <w:rPr>
          <w:rFonts w:cs="Times"/>
          <w:sz w:val="20"/>
          <w:szCs w:val="30"/>
        </w:rPr>
      </w:pPr>
    </w:p>
    <w:p w:rsidR="0066076E" w:rsidRDefault="0066076E" w:rsidP="006607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60" w:line="360" w:lineRule="auto"/>
        <w:rPr>
          <w:rFonts w:cs="Times"/>
          <w:sz w:val="20"/>
          <w:szCs w:val="30"/>
        </w:rPr>
      </w:pPr>
    </w:p>
    <w:p w:rsidR="00BA5234" w:rsidRPr="0066076E" w:rsidRDefault="0066076E" w:rsidP="006607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60" w:line="360" w:lineRule="auto"/>
        <w:rPr>
          <w:rFonts w:cs="Times"/>
          <w:color w:val="434343"/>
          <w:sz w:val="20"/>
          <w:szCs w:val="30"/>
        </w:rPr>
      </w:pPr>
      <w:r>
        <w:rPr>
          <w:rFonts w:cs="Times"/>
          <w:color w:val="434343"/>
          <w:sz w:val="20"/>
          <w:szCs w:val="30"/>
        </w:rPr>
        <w:t xml:space="preserve">Resource - </w:t>
      </w:r>
      <w:r w:rsidRPr="0066076E">
        <w:rPr>
          <w:rFonts w:cs="Times"/>
          <w:color w:val="434343"/>
          <w:sz w:val="20"/>
          <w:szCs w:val="30"/>
        </w:rPr>
        <w:t>http://drhyman.com/blog/2010/04/28/ultrawellness-lesson-5-detoxification/</w:t>
      </w:r>
    </w:p>
    <w:sectPr w:rsidR="00BA5234" w:rsidRPr="0066076E" w:rsidSect="00D81368">
      <w:headerReference w:type="default" r:id="rId6"/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7974"/>
      <w:gridCol w:w="896"/>
    </w:tblGrid>
    <w:tr w:rsidR="00D81368" w:rsidRPr="0025191F">
      <w:tc>
        <w:tcPr>
          <w:tcW w:w="4813" w:type="pct"/>
          <w:tcBorders>
            <w:bottom w:val="nil"/>
            <w:right w:val="single" w:sz="4" w:space="0" w:color="BFBFBF"/>
          </w:tcBorders>
        </w:tcPr>
        <w:p w:rsidR="00D81368" w:rsidRPr="007B7F10" w:rsidRDefault="00D81368" w:rsidP="001A1E2C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19157470"/>
              <w:placeholder>
                <w:docPart w:val="59E4F42B045E0B419F2706872A5F8B29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5E2DE3">
                <w:rPr>
                  <w:rFonts w:ascii="Calibri" w:eastAsiaTheme="minorEastAsia" w:hAnsi="Calibri"/>
                  <w:b/>
                  <w:caps/>
                  <w:color w:val="595959"/>
                </w:rPr>
                <w:t>FUNCTIONAL MEDICINE TOPIC BY ONNA LO MD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:rsidR="00D81368" w:rsidRPr="00D81368" w:rsidRDefault="00D81368" w:rsidP="000C3F4C">
          <w:pPr>
            <w:rPr>
              <w:rFonts w:ascii="Calibri" w:eastAsia="Cambria" w:hAnsi="Calibri"/>
              <w:color w:val="595959" w:themeColor="text1" w:themeTint="A6"/>
            </w:rPr>
          </w:pPr>
          <w:r w:rsidRPr="00D81368">
            <w:rPr>
              <w:rFonts w:ascii="Calibri" w:hAnsi="Calibri"/>
              <w:color w:val="595959" w:themeColor="text1" w:themeTint="A6"/>
            </w:rPr>
            <w:t>DETOX</w:t>
          </w:r>
        </w:p>
      </w:tc>
    </w:tr>
  </w:tbl>
  <w:p w:rsidR="00D81368" w:rsidRDefault="00D8136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2B1450"/>
    <w:multiLevelType w:val="hybridMultilevel"/>
    <w:tmpl w:val="65784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B77A0"/>
    <w:multiLevelType w:val="hybridMultilevel"/>
    <w:tmpl w:val="343C46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D3405"/>
    <w:multiLevelType w:val="hybridMultilevel"/>
    <w:tmpl w:val="D268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embedSystemFonts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5234"/>
    <w:rsid w:val="000952A3"/>
    <w:rsid w:val="0010472C"/>
    <w:rsid w:val="001808A5"/>
    <w:rsid w:val="0066076E"/>
    <w:rsid w:val="007625E3"/>
    <w:rsid w:val="00864BDB"/>
    <w:rsid w:val="00BA5234"/>
    <w:rsid w:val="00D81368"/>
    <w:rsid w:val="00FB2BB4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F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95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3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368"/>
  </w:style>
  <w:style w:type="paragraph" w:styleId="Footer">
    <w:name w:val="footer"/>
    <w:basedOn w:val="Normal"/>
    <w:link w:val="FooterChar"/>
    <w:uiPriority w:val="99"/>
    <w:semiHidden/>
    <w:unhideWhenUsed/>
    <w:rsid w:val="00D813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368"/>
  </w:style>
  <w:style w:type="table" w:styleId="LightShading-Accent1">
    <w:name w:val="Light Shading Accent 1"/>
    <w:basedOn w:val="TableNormal"/>
    <w:uiPriority w:val="60"/>
    <w:rsid w:val="00D81368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rhyman.com/blog/2010/05/20/magnesium-the-most-powerful-relaxation-mineral-available/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9E4F42B045E0B419F2706872A5F8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C8A19-3AB1-CB44-87B0-DF693EE5CB48}"/>
      </w:docPartPr>
      <w:docPartBody>
        <w:p w:rsidR="00000000" w:rsidRDefault="00250BCF" w:rsidP="00250BCF">
          <w:pPr>
            <w:pStyle w:val="59E4F42B045E0B419F2706872A5F8B29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250BCF"/>
    <w:rsid w:val="00250BC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696A17D7BAC3F94BA816E896B099EA2F">
    <w:name w:val="696A17D7BAC3F94BA816E896B099EA2F"/>
    <w:rsid w:val="00250BCF"/>
  </w:style>
  <w:style w:type="paragraph" w:customStyle="1" w:styleId="D33A1594F8CF38418D4B8907F2ECED60">
    <w:name w:val="D33A1594F8CF38418D4B8907F2ECED60"/>
    <w:rsid w:val="00250BCF"/>
  </w:style>
  <w:style w:type="paragraph" w:customStyle="1" w:styleId="59E4F42B045E0B419F2706872A5F8B29">
    <w:name w:val="59E4F42B045E0B419F2706872A5F8B29"/>
    <w:rsid w:val="00250B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472</Words>
  <Characters>2694</Characters>
  <Application>Microsoft Macintosh Word</Application>
  <DocSecurity>0</DocSecurity>
  <Lines>22</Lines>
  <Paragraphs>5</Paragraphs>
  <ScaleCrop>false</ScaleCrop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MEDICINE TOPIC BY ONNA LO MD</dc:title>
  <dc:subject/>
  <dc:creator>Onna Lo</dc:creator>
  <cp:keywords/>
  <cp:lastModifiedBy>Onna Lo</cp:lastModifiedBy>
  <cp:revision>6</cp:revision>
  <dcterms:created xsi:type="dcterms:W3CDTF">2014-10-10T21:51:00Z</dcterms:created>
  <dcterms:modified xsi:type="dcterms:W3CDTF">2014-10-23T02:01:00Z</dcterms:modified>
</cp:coreProperties>
</file>